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391" w:rsidRDefault="00C76391" w:rsidP="00C76391">
      <w:pPr>
        <w:pStyle w:val="NormalnyWeb"/>
        <w:shd w:val="clear" w:color="auto" w:fill="FFFFFF"/>
        <w:spacing w:before="0" w:beforeAutospacing="0" w:after="0" w:afterAutospacing="0"/>
        <w:jc w:val="right"/>
        <w:rPr>
          <w:rStyle w:val="Pogrubienie"/>
          <w:rFonts w:ascii="Comic Sans MS" w:hAnsi="Comic Sans MS"/>
          <w:color w:val="000000"/>
        </w:rPr>
      </w:pPr>
      <w:r>
        <w:rPr>
          <w:rStyle w:val="Pogrubienie"/>
          <w:rFonts w:ascii="Comic Sans MS" w:hAnsi="Comic Sans MS"/>
          <w:color w:val="000000"/>
        </w:rPr>
        <w:t>30.03.2021r.</w:t>
      </w:r>
    </w:p>
    <w:p w:rsidR="00453CCE" w:rsidRPr="004D31F2" w:rsidRDefault="00453CCE" w:rsidP="004D31F2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="Comic Sans MS" w:hAnsi="Comic Sans MS"/>
          <w:color w:val="000000"/>
          <w:sz w:val="36"/>
          <w:szCs w:val="36"/>
        </w:rPr>
      </w:pPr>
      <w:r w:rsidRPr="004D31F2">
        <w:rPr>
          <w:rStyle w:val="Pogrubienie"/>
          <w:rFonts w:ascii="Comic Sans MS" w:hAnsi="Comic Sans MS"/>
          <w:color w:val="000000"/>
          <w:sz w:val="36"/>
          <w:szCs w:val="36"/>
        </w:rPr>
        <w:t>Wielkanocne tradycje</w:t>
      </w:r>
    </w:p>
    <w:p w:rsidR="001216DC" w:rsidRDefault="001216DC" w:rsidP="00453CCE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Comic Sans MS" w:hAnsi="Comic Sans MS"/>
          <w:color w:val="000000"/>
          <w:sz w:val="31"/>
          <w:szCs w:val="31"/>
        </w:rPr>
      </w:pPr>
      <w:bookmarkStart w:id="0" w:name="_GoBack"/>
      <w:bookmarkEnd w:id="0"/>
    </w:p>
    <w:p w:rsidR="001216DC" w:rsidRDefault="001216DC" w:rsidP="004D4934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="Comic Sans MS" w:hAnsi="Comic Sans MS"/>
          <w:color w:val="000000"/>
          <w:sz w:val="31"/>
          <w:szCs w:val="31"/>
        </w:rPr>
      </w:pPr>
      <w:r>
        <w:rPr>
          <w:noProof/>
        </w:rPr>
        <w:drawing>
          <wp:inline distT="0" distB="0" distL="0" distR="0" wp14:anchorId="288A5EF0" wp14:editId="29E269F6">
            <wp:extent cx="4933950" cy="2783290"/>
            <wp:effectExtent l="0" t="0" r="0" b="0"/>
            <wp:docPr id="1" name="Obraz 1" descr="Tradycje wielkanocne | Tęczowe Przedszkole nr 47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ycje wielkanocne | Tęczowe Przedszkole nr 47 w Lubli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69" cy="27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5F" w:rsidRDefault="00D7135F" w:rsidP="00D7135F">
      <w:pPr>
        <w:pStyle w:val="NormalnyWeb"/>
        <w:shd w:val="clear" w:color="auto" w:fill="FFFFFF"/>
        <w:spacing w:before="0" w:beforeAutospacing="0" w:after="0" w:afterAutospacing="0"/>
        <w:ind w:left="114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D7135F" w:rsidRDefault="00D7135F" w:rsidP="00D7135F">
      <w:pPr>
        <w:pStyle w:val="NormalnyWeb"/>
        <w:shd w:val="clear" w:color="auto" w:fill="FFFFFF"/>
        <w:spacing w:before="0" w:beforeAutospacing="0" w:after="0" w:afterAutospacing="0"/>
        <w:ind w:left="114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Jak przygotowujemy się do świąt Wielkanocnych?</w:t>
      </w:r>
    </w:p>
    <w:p w:rsidR="00D7135F" w:rsidRDefault="00D7135F" w:rsidP="00D7135F">
      <w:pPr>
        <w:pStyle w:val="NormalnyWeb"/>
        <w:shd w:val="clear" w:color="auto" w:fill="FFFFFF"/>
        <w:spacing w:before="0" w:beforeAutospacing="0" w:after="0" w:afterAutospacing="0"/>
        <w:ind w:left="114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D25068" w:rsidRDefault="00D25068" w:rsidP="00D25068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560" w:hanging="426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rFonts w:ascii="Comic Sans MS" w:hAnsi="Comic Sans MS"/>
          <w:b/>
          <w:bCs/>
          <w:color w:val="000000"/>
          <w:sz w:val="28"/>
          <w:szCs w:val="28"/>
        </w:rPr>
        <w:t xml:space="preserve">Przedświąteczne porządki </w:t>
      </w:r>
    </w:p>
    <w:p w:rsidR="00D25068" w:rsidRDefault="00D25068" w:rsidP="004D4934">
      <w:pPr>
        <w:pStyle w:val="NormalnyWeb"/>
        <w:shd w:val="clear" w:color="auto" w:fill="FFFFFF"/>
        <w:spacing w:before="0" w:beforeAutospacing="0" w:after="0" w:afterAutospacing="0"/>
        <w:ind w:left="1866"/>
        <w:jc w:val="center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752600" cy="1311405"/>
            <wp:effectExtent l="0" t="0" r="0" b="3175"/>
            <wp:docPr id="6" name="Obraz 6" descr="https://encrypted-tbn0.gstatic.com/images?q=tbn:ANd9GcQ16Z6YkMl-BWl6axfVM5mMcNvYZqhuGCOcCQ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16Z6YkMl-BWl6axfVM5mMcNvYZqhuGCOcCQ&amp;usqp=CA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06" cy="132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68" w:rsidRDefault="00D25068" w:rsidP="00D25068">
      <w:pPr>
        <w:pStyle w:val="NormalnyWeb"/>
        <w:shd w:val="clear" w:color="auto" w:fill="FFFFFF"/>
        <w:spacing w:before="0" w:beforeAutospacing="0" w:after="0" w:afterAutospacing="0"/>
        <w:ind w:left="1866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D25068" w:rsidRDefault="00D25068" w:rsidP="00D25068">
      <w:pPr>
        <w:pStyle w:val="NormalnyWeb"/>
        <w:shd w:val="clear" w:color="auto" w:fill="FFFFFF"/>
        <w:spacing w:before="0" w:beforeAutospacing="0" w:after="0" w:afterAutospacing="0"/>
        <w:ind w:left="1866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D25068" w:rsidRPr="00974BF0" w:rsidRDefault="00D25068" w:rsidP="00D25068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Comic Sans MS" w:hAnsi="Comic Sans MS"/>
          <w:b/>
          <w:bCs/>
          <w:color w:val="000000"/>
          <w:sz w:val="28"/>
          <w:szCs w:val="28"/>
        </w:rPr>
      </w:pPr>
      <w:r w:rsidRPr="00D25068">
        <w:rPr>
          <w:rFonts w:ascii="Comic Sans MS" w:hAnsi="Comic Sans MS" w:cs="Arial"/>
          <w:b/>
          <w:color w:val="000000"/>
          <w:sz w:val="28"/>
          <w:szCs w:val="28"/>
          <w:shd w:val="clear" w:color="auto" w:fill="F5F5F5"/>
        </w:rPr>
        <w:t>Wysyłanie kartek świątecznych</w:t>
      </w:r>
    </w:p>
    <w:p w:rsidR="00974BF0" w:rsidRPr="00D25068" w:rsidRDefault="00974BF0" w:rsidP="00974BF0">
      <w:pPr>
        <w:pStyle w:val="NormalnyWeb"/>
        <w:shd w:val="clear" w:color="auto" w:fill="FFFFFF"/>
        <w:spacing w:before="0" w:beforeAutospacing="0" w:after="0" w:afterAutospacing="0"/>
        <w:ind w:left="1866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D7135F" w:rsidRDefault="00D25068" w:rsidP="004D4934">
      <w:pPr>
        <w:pStyle w:val="NormalnyWeb"/>
        <w:shd w:val="clear" w:color="auto" w:fill="FFFFFF"/>
        <w:spacing w:before="0" w:beforeAutospacing="0" w:after="0" w:afterAutospacing="0"/>
        <w:ind w:left="426"/>
        <w:jc w:val="center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66975" cy="1668183"/>
            <wp:effectExtent l="0" t="0" r="0" b="8255"/>
            <wp:docPr id="8" name="Obraz 8" descr="Kartka świąteczna Wielkanocna składana złocona B6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tka świąteczna Wielkanocna składana złocona B6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72" cy="16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68" w:rsidRDefault="00D25068" w:rsidP="00D7135F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D25068" w:rsidRDefault="00D25068" w:rsidP="00D7135F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D7135F" w:rsidRPr="00D7135F" w:rsidRDefault="00D7135F" w:rsidP="00D7135F">
      <w:pPr>
        <w:pStyle w:val="NormalnyWeb"/>
        <w:numPr>
          <w:ilvl w:val="0"/>
          <w:numId w:val="2"/>
        </w:numPr>
        <w:shd w:val="clear" w:color="auto" w:fill="F4F2F2"/>
        <w:spacing w:before="0" w:beforeAutospacing="0" w:after="300" w:afterAutospacing="0"/>
        <w:rPr>
          <w:rFonts w:ascii="Comic Sans MS" w:hAnsi="Comic Sans MS"/>
          <w:sz w:val="28"/>
          <w:szCs w:val="28"/>
        </w:rPr>
      </w:pPr>
      <w:r w:rsidRPr="001216DC">
        <w:rPr>
          <w:rStyle w:val="Pogrubienie"/>
          <w:rFonts w:ascii="Comic Sans MS" w:hAnsi="Comic Sans MS"/>
          <w:sz w:val="28"/>
          <w:szCs w:val="28"/>
        </w:rPr>
        <w:lastRenderedPageBreak/>
        <w:t>Malowanie pisanek</w:t>
      </w:r>
    </w:p>
    <w:p w:rsidR="00453CCE" w:rsidRDefault="001216DC" w:rsidP="004D4934">
      <w:pPr>
        <w:pStyle w:val="NormalnyWeb"/>
        <w:shd w:val="clear" w:color="auto" w:fill="FFFFFF"/>
        <w:spacing w:before="0" w:beforeAutospacing="0" w:after="0" w:afterAutospacing="0"/>
        <w:ind w:left="426"/>
        <w:jc w:val="center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1EB6903" wp14:editId="0F284487">
            <wp:extent cx="4038600" cy="1991037"/>
            <wp:effectExtent l="0" t="0" r="0" b="9525"/>
            <wp:docPr id="3" name="Obraz 3" descr="Malowanie pisanek gąbką - Porady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lowanie pisanek gąbką - Porady w INTERI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28" cy="20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5F" w:rsidRPr="00D7135F" w:rsidRDefault="00D7135F" w:rsidP="00D7135F">
      <w:pPr>
        <w:pStyle w:val="NormalnyWeb"/>
        <w:shd w:val="clear" w:color="auto" w:fill="F4F2F2"/>
        <w:spacing w:before="0" w:beforeAutospacing="0" w:after="300" w:afterAutospacing="0"/>
        <w:ind w:left="426"/>
        <w:rPr>
          <w:rFonts w:ascii="Comic Sans MS" w:hAnsi="Comic Sans MS"/>
          <w:color w:val="404248"/>
          <w:sz w:val="28"/>
          <w:szCs w:val="28"/>
        </w:rPr>
      </w:pPr>
      <w:r w:rsidRPr="001216DC">
        <w:rPr>
          <w:rFonts w:ascii="Comic Sans MS" w:hAnsi="Comic Sans MS"/>
          <w:sz w:val="28"/>
          <w:szCs w:val="28"/>
        </w:rPr>
        <w:t>To już tradycja, że w związku z Wielkanocą malujemy pisanki – czyli ugotowane jajka lub wydmuszki.  Możemy to robić– farbami, mazakami, włóczką, sznurkiem</w:t>
      </w:r>
      <w:r>
        <w:rPr>
          <w:rFonts w:ascii="Comic Sans MS" w:hAnsi="Comic Sans MS"/>
          <w:sz w:val="28"/>
          <w:szCs w:val="28"/>
        </w:rPr>
        <w:t xml:space="preserve">. </w:t>
      </w:r>
    </w:p>
    <w:p w:rsidR="00D7135F" w:rsidRPr="001216DC" w:rsidRDefault="00D7135F" w:rsidP="00D7135F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D7135F" w:rsidRPr="00D7135F" w:rsidRDefault="001216DC" w:rsidP="004D4934">
      <w:pPr>
        <w:pStyle w:val="NormalnyWeb"/>
        <w:shd w:val="clear" w:color="auto" w:fill="FFFFFF"/>
        <w:spacing w:before="0" w:beforeAutospacing="0" w:after="0" w:afterAutospacing="0"/>
        <w:ind w:left="1146"/>
        <w:jc w:val="center"/>
        <w:rPr>
          <w:rStyle w:val="Pogrubienie"/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3D2EB9" wp14:editId="04365976">
            <wp:extent cx="3752850" cy="2221139"/>
            <wp:effectExtent l="0" t="0" r="0" b="8255"/>
            <wp:docPr id="2" name="Obraz 2" descr="Skąd wzięła się tradycja malowania wielkanocnych jaj? -  Kalendarzrolnikow.pl - lepsza strona polskiego rolnic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ąd wzięła się tradycja malowania wielkanocnych jaj? -  Kalendarzrolnikow.pl - lepsza strona polskiego rolnictw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86" cy="22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6DC" w:rsidRPr="00D7135F" w:rsidRDefault="00D7135F" w:rsidP="00D7135F">
      <w:pPr>
        <w:pStyle w:val="NormalnyWeb"/>
        <w:shd w:val="clear" w:color="auto" w:fill="F4F2F2"/>
        <w:spacing w:before="0" w:beforeAutospacing="0" w:after="300" w:afterAutospacing="0"/>
        <w:ind w:left="426"/>
        <w:rPr>
          <w:rFonts w:ascii="Comic Sans MS" w:hAnsi="Comic Sans MS"/>
          <w:color w:val="404248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</w:t>
      </w:r>
      <w:r w:rsidRPr="001216DC">
        <w:rPr>
          <w:rFonts w:ascii="Comic Sans MS" w:hAnsi="Comic Sans MS"/>
          <w:sz w:val="28"/>
          <w:szCs w:val="28"/>
        </w:rPr>
        <w:t>radycyjn</w:t>
      </w:r>
      <w:r>
        <w:rPr>
          <w:rFonts w:ascii="Comic Sans MS" w:hAnsi="Comic Sans MS"/>
          <w:sz w:val="28"/>
          <w:szCs w:val="28"/>
        </w:rPr>
        <w:t xml:space="preserve">a metoda robienia kraszanek polegała na wydrapywaniu wzorów </w:t>
      </w:r>
      <w:r w:rsidRPr="001216DC">
        <w:rPr>
          <w:rFonts w:ascii="Comic Sans MS" w:hAnsi="Comic Sans MS"/>
          <w:sz w:val="28"/>
          <w:szCs w:val="28"/>
        </w:rPr>
        <w:t xml:space="preserve">ostrym przedmiotem w skorupce jajka. </w:t>
      </w:r>
    </w:p>
    <w:p w:rsidR="001216DC" w:rsidRDefault="001216DC" w:rsidP="004D4934">
      <w:pPr>
        <w:pStyle w:val="NormalnyWeb"/>
        <w:shd w:val="clear" w:color="auto" w:fill="FFFFFF"/>
        <w:spacing w:before="0" w:beforeAutospacing="0" w:after="0" w:afterAutospacing="0"/>
        <w:ind w:left="1146"/>
        <w:jc w:val="center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5490D5" wp14:editId="022D9C09">
            <wp:extent cx="3819525" cy="2547676"/>
            <wp:effectExtent l="0" t="0" r="0" b="5080"/>
            <wp:docPr id="4" name="Obraz 4" descr="Tradycja pisana woskiem- malowanie pisa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dycja pisana woskiem- malowanie pisan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76" cy="25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68" w:rsidRPr="00D25068" w:rsidRDefault="00D7135F" w:rsidP="00D25068">
      <w:pPr>
        <w:pStyle w:val="NormalnyWeb"/>
        <w:numPr>
          <w:ilvl w:val="0"/>
          <w:numId w:val="2"/>
        </w:numPr>
        <w:shd w:val="clear" w:color="auto" w:fill="F4F2F2"/>
        <w:spacing w:before="0" w:beforeAutospacing="0" w:after="300" w:afterAutospacing="0"/>
        <w:rPr>
          <w:rStyle w:val="Pogrubienie"/>
          <w:rFonts w:ascii="Comic Sans MS" w:hAnsi="Comic Sans MS"/>
          <w:b w:val="0"/>
          <w:bCs w:val="0"/>
          <w:sz w:val="28"/>
          <w:szCs w:val="28"/>
        </w:rPr>
      </w:pPr>
      <w:r w:rsidRPr="00D25068">
        <w:rPr>
          <w:rStyle w:val="Pogrubienie"/>
          <w:rFonts w:ascii="Comic Sans MS" w:hAnsi="Comic Sans MS"/>
          <w:b w:val="0"/>
          <w:bCs w:val="0"/>
          <w:sz w:val="28"/>
          <w:szCs w:val="28"/>
        </w:rPr>
        <w:lastRenderedPageBreak/>
        <w:t>Święcenie palm wielkanocnych</w:t>
      </w:r>
    </w:p>
    <w:p w:rsidR="001216DC" w:rsidRPr="001216DC" w:rsidRDefault="00D7135F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E07F912" wp14:editId="23119179">
            <wp:extent cx="1952625" cy="3478240"/>
            <wp:effectExtent l="0" t="0" r="0" b="8255"/>
            <wp:docPr id="5" name="Obraz 5" descr="Palmy wielkanocne - pomysły wykonania | Crafts, Diy and crafts, Easter 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lmy wielkanocne - pomysły wykonania | Crafts, Diy and crafts, Easter  spr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61" cy="34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068">
        <w:rPr>
          <w:rFonts w:ascii="Comic Sans MS" w:hAnsi="Comic Sans MS"/>
          <w:b/>
          <w:bCs/>
          <w:color w:val="000000"/>
          <w:sz w:val="28"/>
          <w:szCs w:val="28"/>
        </w:rPr>
        <w:t xml:space="preserve"> </w:t>
      </w:r>
      <w:r w:rsidR="00D25068">
        <w:rPr>
          <w:noProof/>
        </w:rPr>
        <w:drawing>
          <wp:inline distT="0" distB="0" distL="0" distR="0">
            <wp:extent cx="2794747" cy="3260784"/>
            <wp:effectExtent l="0" t="0" r="5715" b="0"/>
            <wp:docPr id="7" name="Obraz 7" descr="https://lh3.googleusercontent.com/proxy/h3vvQMbZvfg1dWPe9UHEiwjSyuOEcYRVS22Jf3xlUi2w0n5evbF_xXWrOj9Y4q6FqcCp2lSc7OAw3KfU8IpxFbTxPTVjAPi8alJivvYMFOs1-DEq-E7p_kkGmp36x1YldK1Ia9Zsw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proxy/h3vvQMbZvfg1dWPe9UHEiwjSyuOEcYRVS22Jf3xlUi2w0n5evbF_xXWrOj9Y4q6FqcCp2lSc7OAw3KfU8IpxFbTxPTVjAPi8alJivvYMFOs1-DEq-E7p_kkGmp36x1YldK1Ia9ZswcQ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7"/>
                    <a:stretch/>
                  </pic:blipFill>
                  <pic:spPr bwMode="auto">
                    <a:xfrm>
                      <a:off x="0" y="0"/>
                      <a:ext cx="2794696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6DC" w:rsidRDefault="001216DC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4D4934" w:rsidRDefault="004D4934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4D4934" w:rsidRDefault="004D4934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b/>
          <w:bCs/>
          <w:color w:val="000000"/>
          <w:sz w:val="28"/>
          <w:szCs w:val="28"/>
        </w:rPr>
      </w:pPr>
    </w:p>
    <w:p w:rsidR="00AE2D40" w:rsidRDefault="00AE2D40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Jakie znasz tradycje świąt Wielkanocnych?</w:t>
      </w:r>
    </w:p>
    <w:p w:rsidR="00AE2D40" w:rsidRDefault="00AE2D40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AE2D40" w:rsidRDefault="00AE2D40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 xml:space="preserve"> </w:t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 xml:space="preserve">święcenie koszyka, </w:t>
      </w:r>
      <w:r>
        <w:rPr>
          <w:noProof/>
        </w:rPr>
        <w:drawing>
          <wp:inline distT="0" distB="0" distL="0" distR="0" wp14:anchorId="3C074D88" wp14:editId="50CD9F5C">
            <wp:extent cx="4873625" cy="3252470"/>
            <wp:effectExtent l="0" t="0" r="3175" b="5080"/>
            <wp:docPr id="9" name="Obraz 9" descr="Wiadomości z regionu szydłowieckiego na „Dom na Skal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adomości z regionu szydłowieckiego na „Dom na Skale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40" w:rsidRDefault="00AE2D40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AE2D40" w:rsidRDefault="00AE2D40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lastRenderedPageBreak/>
        <w:t xml:space="preserve"> biały obrus, </w:t>
      </w:r>
    </w:p>
    <w:p w:rsidR="00AE2D40" w:rsidRDefault="00AE2D40" w:rsidP="004D4934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>
        <w:rPr>
          <w:noProof/>
        </w:rPr>
        <w:drawing>
          <wp:inline distT="0" distB="0" distL="0" distR="0" wp14:anchorId="4A3C7B43" wp14:editId="7A1187E7">
            <wp:extent cx="2896646" cy="2171700"/>
            <wp:effectExtent l="0" t="0" r="0" b="0"/>
            <wp:docPr id="10" name="Obraz 10" descr="Obrus Plamoodporny Wielkanoc Zajączek Wielkanocny 1678 Biały Prostokąt -  Kuchnia i Salon \ Obrusy Świąteczne Kuchnia i Salon \ Tekstylia Świąteczne  - Eur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us Plamoodporny Wielkanoc Zajączek Wielkanocny 1678 Biały Prostokąt -  Kuchnia i Salon \ Obrusy Świąteczne Kuchnia i Salon \ Tekstylia Świąteczne  - Euroma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50" cy="217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40" w:rsidRDefault="00AE2D40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 xml:space="preserve">wielkanocne śniadanie, </w:t>
      </w:r>
    </w:p>
    <w:p w:rsidR="00AE2D40" w:rsidRDefault="00AE2D40" w:rsidP="004D4934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>
        <w:rPr>
          <w:noProof/>
        </w:rPr>
        <w:drawing>
          <wp:inline distT="0" distB="0" distL="0" distR="0" wp14:anchorId="43EDB59B" wp14:editId="5CCE1A9A">
            <wp:extent cx="4200805" cy="2800350"/>
            <wp:effectExtent l="0" t="0" r="9525" b="0"/>
            <wp:docPr id="11" name="Obraz 11" descr="Śniadanie wielkanocne - co podać w ten wyjątkowy dzień? - Mojegotowan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niadanie wielkanocne - co podać w ten wyjątkowy dzień? - Mojegotowanie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78" cy="280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34" w:rsidRDefault="004D4934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AE2D40" w:rsidRDefault="00AE2D40" w:rsidP="001216DC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śmigus-dyngus</w:t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.</w:t>
      </w:r>
    </w:p>
    <w:p w:rsidR="00AE2D40" w:rsidRPr="00453CCE" w:rsidRDefault="00AE2D40" w:rsidP="004D4934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BD7BFF" wp14:editId="77328CF0">
            <wp:extent cx="4124325" cy="2926541"/>
            <wp:effectExtent l="0" t="0" r="0" b="7620"/>
            <wp:docPr id="12" name="Obraz 12" descr="Śmigus Dyngus pod kontrolą - Aktualności - Policja Zachodniopomor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migus Dyngus pod kontrolą - Aktualności - Policja Zachodniopomorsk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18"/>
                    <a:stretch/>
                  </pic:blipFill>
                  <pic:spPr bwMode="auto">
                    <a:xfrm>
                      <a:off x="0" y="0"/>
                      <a:ext cx="4163191" cy="29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3CCE">
        <w:rPr>
          <w:rFonts w:ascii="Comic Sans MS" w:hAnsi="Comic Sans MS" w:cs="Arial"/>
          <w:color w:val="000000"/>
          <w:sz w:val="28"/>
          <w:szCs w:val="28"/>
        </w:rPr>
        <w:br/>
      </w:r>
    </w:p>
    <w:p w:rsidR="007C1855" w:rsidRDefault="00453CCE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lastRenderedPageBreak/>
        <w:t>· Baranek - zwycięstwo Chrystusa, który jak ofiarny baranek oddał swoje życie za ludzi, by następnie zmartwychwstać i odnieść zwycięstwo nad grzechem, złem i śmiercią.</w:t>
      </w:r>
    </w:p>
    <w:p w:rsidR="00912455" w:rsidRDefault="00912455" w:rsidP="004D4934">
      <w:pPr>
        <w:pStyle w:val="NormalnyWeb"/>
        <w:shd w:val="clear" w:color="auto" w:fill="FFFFFF"/>
        <w:spacing w:before="0" w:beforeAutospacing="0" w:after="0" w:afterAutospacing="0"/>
        <w:ind w:left="426"/>
        <w:jc w:val="center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>
        <w:rPr>
          <w:noProof/>
        </w:rPr>
        <w:drawing>
          <wp:inline distT="0" distB="0" distL="0" distR="0" wp14:anchorId="3ECE5BF0" wp14:editId="603B1E55">
            <wp:extent cx="4676775" cy="3390463"/>
            <wp:effectExtent l="0" t="0" r="0" b="635"/>
            <wp:docPr id="20" name="Obraz 20" descr="BARANEK WIELKANOCNY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RANEK WIELKANOCNY I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915" cy="340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55" w:rsidRDefault="00912455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7C1855" w:rsidRDefault="00453CCE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</w:rPr>
        <w:br/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Jajka – symbol życia</w:t>
      </w:r>
    </w:p>
    <w:p w:rsidR="00912455" w:rsidRDefault="007A280F" w:rsidP="004D4934">
      <w:pPr>
        <w:pStyle w:val="NormalnyWeb"/>
        <w:shd w:val="clear" w:color="auto" w:fill="FFFFFF"/>
        <w:spacing w:before="0" w:beforeAutospacing="0" w:after="0" w:afterAutospacing="0"/>
        <w:ind w:left="426"/>
        <w:jc w:val="center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>
        <w:rPr>
          <w:noProof/>
        </w:rPr>
        <w:drawing>
          <wp:inline distT="0" distB="0" distL="0" distR="0">
            <wp:extent cx="4857750" cy="2887016"/>
            <wp:effectExtent l="0" t="0" r="0" b="8890"/>
            <wp:docPr id="13" name="Obraz 13" descr="Jajko to najbardziej czytelny symbol życia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jko to najbardziej czytelny symbol życia |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85" cy="290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55" w:rsidRDefault="00912455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912455" w:rsidRDefault="00912455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4D4934" w:rsidRDefault="004D4934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912455" w:rsidRDefault="00912455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7C1855" w:rsidRDefault="00453CCE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</w:rPr>
        <w:lastRenderedPageBreak/>
        <w:br/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Szynka</w:t>
      </w:r>
      <w:r w:rsidR="007A280F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, kiełbasa</w:t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 xml:space="preserve"> – symbol zdrowia,</w:t>
      </w:r>
    </w:p>
    <w:p w:rsidR="007A280F" w:rsidRDefault="007A280F" w:rsidP="004D4934">
      <w:pPr>
        <w:pStyle w:val="NormalnyWeb"/>
        <w:shd w:val="clear" w:color="auto" w:fill="FFFFFF"/>
        <w:spacing w:before="0" w:beforeAutospacing="0" w:after="0" w:afterAutospacing="0"/>
        <w:ind w:left="426"/>
        <w:jc w:val="center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>
        <w:rPr>
          <w:noProof/>
        </w:rPr>
        <w:drawing>
          <wp:inline distT="0" distB="0" distL="0" distR="0">
            <wp:extent cx="3590925" cy="2393845"/>
            <wp:effectExtent l="0" t="0" r="0" b="6985"/>
            <wp:docPr id="14" name="Obraz 14" descr="Koszyk ze święconką: jak go przygotow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szyk ze święconką: jak go przygotowa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895" cy="24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55" w:rsidRDefault="00453CCE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</w:rPr>
        <w:br/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Chleb – symbol dobrobytu i szczęścia, symbol Ciała Chrystusa.</w:t>
      </w:r>
    </w:p>
    <w:p w:rsidR="004D4934" w:rsidRDefault="007A280F" w:rsidP="004D4934">
      <w:pPr>
        <w:pStyle w:val="NormalnyWeb"/>
        <w:shd w:val="clear" w:color="auto" w:fill="FFFFFF"/>
        <w:spacing w:before="0" w:beforeAutospacing="0" w:after="0" w:afterAutospacing="0"/>
        <w:ind w:left="426"/>
        <w:jc w:val="center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>
        <w:rPr>
          <w:noProof/>
        </w:rPr>
        <w:drawing>
          <wp:inline distT="0" distB="0" distL="0" distR="0" wp14:anchorId="07520AC7" wp14:editId="53691182">
            <wp:extent cx="3695700" cy="2052436"/>
            <wp:effectExtent l="0" t="0" r="0" b="5080"/>
            <wp:docPr id="15" name="Obraz 15" descr="Interpretacja snów mokry chleb. Zepsuty lub wysuszony chleb według  wymarzonej książki. Zwycięstwo nad chorobą, harmonia rel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pretacja snów mokry chleb. Zepsuty lub wysuszony chleb według  wymarzonej książki. Zwycięstwo nad chorobą, harmonia relacj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92" cy="20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CCE" w:rsidRPr="00453CCE">
        <w:rPr>
          <w:rFonts w:ascii="Comic Sans MS" w:hAnsi="Comic Sans MS" w:cs="Arial"/>
          <w:color w:val="000000"/>
          <w:sz w:val="28"/>
          <w:szCs w:val="28"/>
        </w:rPr>
        <w:br/>
      </w:r>
    </w:p>
    <w:p w:rsidR="007C1855" w:rsidRDefault="00453CCE" w:rsidP="004D4934">
      <w:pPr>
        <w:pStyle w:val="NormalnyWeb"/>
        <w:shd w:val="clear" w:color="auto" w:fill="FFFFFF"/>
        <w:spacing w:before="0" w:beforeAutospacing="0" w:after="0" w:afterAutospacing="0"/>
        <w:ind w:left="426"/>
        <w:jc w:val="center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Sól – odstraszenie od zła,</w:t>
      </w:r>
    </w:p>
    <w:p w:rsidR="00912455" w:rsidRDefault="007A280F" w:rsidP="004D4934">
      <w:pPr>
        <w:pStyle w:val="NormalnyWeb"/>
        <w:shd w:val="clear" w:color="auto" w:fill="FFFFFF"/>
        <w:spacing w:before="0" w:beforeAutospacing="0" w:after="0" w:afterAutospacing="0"/>
        <w:ind w:left="426"/>
        <w:jc w:val="center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>
        <w:rPr>
          <w:noProof/>
        </w:rPr>
        <w:drawing>
          <wp:inline distT="0" distB="0" distL="0" distR="0">
            <wp:extent cx="3667125" cy="2445035"/>
            <wp:effectExtent l="0" t="0" r="0" b="0"/>
            <wp:docPr id="16" name="Obraz 16" descr="Jak oczyścić ciało i dom z negatywnych energii w jedno popołudn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oczyścić ciało i dom z negatywnych energii w jedno popołudnie?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831" cy="245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55" w:rsidRDefault="00912455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912455" w:rsidRDefault="00912455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912455" w:rsidRDefault="00912455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</w:p>
    <w:p w:rsidR="00453CCE" w:rsidRPr="00453CCE" w:rsidRDefault="00453CCE" w:rsidP="00453CCE">
      <w:pPr>
        <w:pStyle w:val="NormalnyWeb"/>
        <w:shd w:val="clear" w:color="auto" w:fill="FFFFFF"/>
        <w:spacing w:before="0" w:beforeAutospacing="0" w:after="0" w:afterAutospacing="0"/>
        <w:ind w:left="426"/>
        <w:rPr>
          <w:rStyle w:val="Pogrubienie"/>
          <w:rFonts w:ascii="Comic Sans MS" w:hAnsi="Comic Sans MS"/>
          <w:color w:val="000000"/>
          <w:sz w:val="28"/>
          <w:szCs w:val="28"/>
        </w:rPr>
      </w:pP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lastRenderedPageBreak/>
        <w:t>· Słodycze.</w:t>
      </w:r>
    </w:p>
    <w:p w:rsidR="00453CCE" w:rsidRPr="00453CCE" w:rsidRDefault="007A280F" w:rsidP="004D4934">
      <w:pPr>
        <w:pStyle w:val="NormalnyWeb"/>
        <w:shd w:val="clear" w:color="auto" w:fill="FFFFFF"/>
        <w:spacing w:before="0" w:beforeAutospacing="0" w:after="0" w:afterAutospacing="0"/>
        <w:jc w:val="center"/>
        <w:rPr>
          <w:rStyle w:val="Pogrubienie"/>
          <w:rFonts w:ascii="Comic Sans MS" w:hAnsi="Comic Sans MS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5ABA73" wp14:editId="3ACC5305">
            <wp:extent cx="3524250" cy="2349560"/>
            <wp:effectExtent l="0" t="0" r="0" b="0"/>
            <wp:docPr id="17" name="Obraz 17" descr="Babeczki wielkanocne do koszyczka - PrzyslijPrzepi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eczki wielkanocne do koszyczka - PrzyslijPrzepis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42" cy="235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CE" w:rsidRPr="00453CCE" w:rsidRDefault="00453CCE" w:rsidP="00453CCE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rFonts w:ascii="Comic Sans MS" w:hAnsi="Comic Sans MS"/>
          <w:color w:val="000000"/>
          <w:sz w:val="28"/>
          <w:szCs w:val="28"/>
        </w:rPr>
      </w:pPr>
    </w:p>
    <w:p w:rsidR="004D4934" w:rsidRPr="004D4934" w:rsidRDefault="004D4934" w:rsidP="004D4934">
      <w:pPr>
        <w:pStyle w:val="NormalnyWeb"/>
        <w:shd w:val="clear" w:color="auto" w:fill="FFFFFF"/>
        <w:spacing w:before="0" w:beforeAutospacing="0" w:after="0" w:afterAutospacing="0"/>
        <w:rPr>
          <w:rFonts w:ascii="Comic Sans MS" w:hAnsi="Comic Sans MS"/>
          <w:b/>
          <w:bCs/>
          <w:color w:val="000000"/>
          <w:sz w:val="28"/>
          <w:szCs w:val="28"/>
          <w:u w:val="single"/>
        </w:rPr>
      </w:pPr>
      <w:r w:rsidRPr="004D4934">
        <w:rPr>
          <w:rFonts w:ascii="Comic Sans MS" w:hAnsi="Comic Sans MS" w:cs="Arial"/>
          <w:b/>
          <w:color w:val="000000"/>
          <w:sz w:val="28"/>
          <w:szCs w:val="28"/>
          <w:u w:val="single"/>
          <w:shd w:val="clear" w:color="auto" w:fill="F5F5F5"/>
        </w:rPr>
        <w:t>ZAGADKI WIELKANOCNE:</w:t>
      </w:r>
    </w:p>
    <w:p w:rsidR="004D4934" w:rsidRDefault="004D4934" w:rsidP="004D4934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</w:rPr>
        <w:br/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 xml:space="preserve">· Wysyłamy </w:t>
      </w:r>
      <w:r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je tym, z którymi nie możemy być</w:t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 xml:space="preserve"> w święta, a których darzymy szczególną miłością i sympatią, życząc zdrowych, pogodnych świąt.(kartki świąteczne)</w:t>
      </w:r>
    </w:p>
    <w:p w:rsidR="004D4934" w:rsidRDefault="004D4934" w:rsidP="004D4934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D4934">
        <w:rPr>
          <w:rFonts w:ascii="Comic Sans MS" w:hAnsi="Comic Sans MS" w:cs="Arial"/>
          <w:color w:val="000000"/>
        </w:rPr>
        <w:br/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Świecimy je na tydzień przed Wielkanocą. Są barwne, kolorowe zrobione z gałązek wierzby, bazi lub sztucznych kwiatów.(palma wielkanocna)</w:t>
      </w:r>
    </w:p>
    <w:p w:rsidR="004D4934" w:rsidRDefault="004D4934" w:rsidP="004D4934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</w:rPr>
        <w:br/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Przewa</w:t>
      </w:r>
      <w:r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żnie jest biały i na stole leży</w:t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.</w:t>
      </w:r>
      <w:r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 xml:space="preserve"> </w:t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Kładą na nim sztućce, stawiają talerze (obrus)</w:t>
      </w:r>
    </w:p>
    <w:p w:rsidR="004D4934" w:rsidRDefault="004D4934" w:rsidP="004D4934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D4934">
        <w:rPr>
          <w:rFonts w:ascii="Comic Sans MS" w:hAnsi="Comic Sans MS" w:cs="Arial"/>
          <w:color w:val="000000"/>
        </w:rPr>
        <w:br/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Jak się nazywa jajko malowane co na Wielkanoc się przydaje. (pisanka)</w:t>
      </w:r>
    </w:p>
    <w:p w:rsidR="004D4934" w:rsidRDefault="004D4934" w:rsidP="004D4934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</w:rPr>
        <w:br/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Żółciutkie kuleczki za kurką się toczą. Kryją się pod skrzydła, gdy wroga zobaczą (kurczątka)</w:t>
      </w:r>
    </w:p>
    <w:p w:rsidR="004D4934" w:rsidRDefault="004D4934" w:rsidP="004D4934">
      <w:pPr>
        <w:pStyle w:val="NormalnyWeb"/>
        <w:shd w:val="clear" w:color="auto" w:fill="FFFFFF"/>
        <w:spacing w:before="0" w:beforeAutospacing="0" w:after="0" w:afterAutospacing="0"/>
        <w:ind w:left="426"/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</w:pPr>
      <w:r w:rsidRPr="00453CCE">
        <w:rPr>
          <w:rFonts w:ascii="Comic Sans MS" w:hAnsi="Comic Sans MS" w:cs="Arial"/>
          <w:color w:val="000000"/>
          <w:sz w:val="28"/>
          <w:szCs w:val="28"/>
        </w:rPr>
        <w:br/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Upleciony ze słomy, wikliny chętnie nosi owoce, jarzyny. Grzyby też z lasu przyniesie oraz pisanki i baranka poniesie czasem. (koszyk)</w:t>
      </w:r>
    </w:p>
    <w:p w:rsidR="004D4934" w:rsidRDefault="004D4934" w:rsidP="00112723">
      <w:pPr>
        <w:pStyle w:val="NormalnyWeb"/>
        <w:shd w:val="clear" w:color="auto" w:fill="FFFFFF"/>
        <w:spacing w:before="0" w:beforeAutospacing="0" w:after="0" w:afterAutospacing="0"/>
        <w:ind w:left="426"/>
        <w:rPr>
          <w:rStyle w:val="Uwydatnienie"/>
          <w:rFonts w:ascii="Comic Sans MS" w:hAnsi="Comic Sans MS"/>
          <w:color w:val="000000"/>
          <w:sz w:val="31"/>
          <w:szCs w:val="31"/>
        </w:rPr>
      </w:pPr>
      <w:r w:rsidRPr="00453CCE">
        <w:rPr>
          <w:rFonts w:ascii="Comic Sans MS" w:hAnsi="Comic Sans MS" w:cs="Arial"/>
          <w:color w:val="000000"/>
          <w:sz w:val="28"/>
          <w:szCs w:val="28"/>
        </w:rPr>
        <w:br/>
      </w:r>
      <w:r w:rsidRPr="00453CCE">
        <w:rPr>
          <w:rFonts w:ascii="Comic Sans MS" w:hAnsi="Comic Sans MS" w:cs="Arial"/>
          <w:color w:val="000000"/>
          <w:sz w:val="28"/>
          <w:szCs w:val="28"/>
          <w:shd w:val="clear" w:color="auto" w:fill="F5F5F5"/>
        </w:rPr>
        <w:t>· Ma długie uszy futerko puszyste. Ze smakiem chrupie marchewkę i sałaty listek. (zając)</w:t>
      </w:r>
    </w:p>
    <w:sectPr w:rsidR="004D4934" w:rsidSect="00D7135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16D" w:rsidRDefault="00CD316D" w:rsidP="00D7135F">
      <w:pPr>
        <w:spacing w:after="0" w:line="240" w:lineRule="auto"/>
      </w:pPr>
      <w:r>
        <w:separator/>
      </w:r>
    </w:p>
  </w:endnote>
  <w:endnote w:type="continuationSeparator" w:id="0">
    <w:p w:rsidR="00CD316D" w:rsidRDefault="00CD316D" w:rsidP="00D71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16D" w:rsidRDefault="00CD316D" w:rsidP="00D7135F">
      <w:pPr>
        <w:spacing w:after="0" w:line="240" w:lineRule="auto"/>
      </w:pPr>
      <w:r>
        <w:separator/>
      </w:r>
    </w:p>
  </w:footnote>
  <w:footnote w:type="continuationSeparator" w:id="0">
    <w:p w:rsidR="00CD316D" w:rsidRDefault="00CD316D" w:rsidP="00D71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D012F"/>
    <w:multiLevelType w:val="hybridMultilevel"/>
    <w:tmpl w:val="27E6FF8E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" w15:restartNumberingAfterBreak="0">
    <w:nsid w:val="47525DD3"/>
    <w:multiLevelType w:val="hybridMultilevel"/>
    <w:tmpl w:val="022ED8BC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 w15:restartNumberingAfterBreak="0">
    <w:nsid w:val="501F7742"/>
    <w:multiLevelType w:val="hybridMultilevel"/>
    <w:tmpl w:val="4CA60130"/>
    <w:lvl w:ilvl="0" w:tplc="CED4531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CE"/>
    <w:rsid w:val="00112723"/>
    <w:rsid w:val="001216DC"/>
    <w:rsid w:val="001D5DCE"/>
    <w:rsid w:val="003914A4"/>
    <w:rsid w:val="00453CCE"/>
    <w:rsid w:val="004C3DF7"/>
    <w:rsid w:val="004D31F2"/>
    <w:rsid w:val="004D4934"/>
    <w:rsid w:val="00630C11"/>
    <w:rsid w:val="007A280F"/>
    <w:rsid w:val="007C1855"/>
    <w:rsid w:val="007F5420"/>
    <w:rsid w:val="00912455"/>
    <w:rsid w:val="00974BF0"/>
    <w:rsid w:val="00A5498E"/>
    <w:rsid w:val="00A96917"/>
    <w:rsid w:val="00AE2D40"/>
    <w:rsid w:val="00AE34CB"/>
    <w:rsid w:val="00C76391"/>
    <w:rsid w:val="00CD316D"/>
    <w:rsid w:val="00D17ED0"/>
    <w:rsid w:val="00D25068"/>
    <w:rsid w:val="00D7135F"/>
    <w:rsid w:val="00FD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4EA65D-85DE-4266-AEEE-5DE5B33A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53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53CCE"/>
    <w:rPr>
      <w:b/>
      <w:bCs/>
    </w:rPr>
  </w:style>
  <w:style w:type="character" w:styleId="Uwydatnienie">
    <w:name w:val="Emphasis"/>
    <w:basedOn w:val="Domylnaczcionkaakapitu"/>
    <w:uiPriority w:val="20"/>
    <w:qFormat/>
    <w:rsid w:val="00453CCE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1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6D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71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135F"/>
  </w:style>
  <w:style w:type="paragraph" w:styleId="Stopka">
    <w:name w:val="footer"/>
    <w:basedOn w:val="Normalny"/>
    <w:link w:val="StopkaZnak"/>
    <w:uiPriority w:val="99"/>
    <w:unhideWhenUsed/>
    <w:rsid w:val="00D71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1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0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252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Rycho Rych</dc:creator>
  <cp:lastModifiedBy>Szarytki Kielce</cp:lastModifiedBy>
  <cp:revision>5</cp:revision>
  <cp:lastPrinted>2021-03-28T17:04:00Z</cp:lastPrinted>
  <dcterms:created xsi:type="dcterms:W3CDTF">2021-03-31T09:38:00Z</dcterms:created>
  <dcterms:modified xsi:type="dcterms:W3CDTF">2021-03-31T11:53:00Z</dcterms:modified>
</cp:coreProperties>
</file>